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1760E732" w:rsidR="009533E7" w:rsidRDefault="00035CEE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r w:rsidR="006E0E12" w:rsidRPr="006E0E12">
        <w:rPr>
          <w:b/>
          <w:sz w:val="28"/>
          <w:szCs w:val="28"/>
        </w:rPr>
        <w:t>48810000-9</w:t>
      </w:r>
      <w:r w:rsidR="00D55F93" w:rsidRPr="00D55F93">
        <w:rPr>
          <w:b/>
          <w:sz w:val="28"/>
          <w:szCs w:val="28"/>
        </w:rPr>
        <w:t xml:space="preserve"> </w:t>
      </w:r>
      <w:r w:rsidR="0036695F" w:rsidRPr="0036695F">
        <w:rPr>
          <w:b/>
          <w:sz w:val="28"/>
          <w:szCs w:val="28"/>
        </w:rPr>
        <w:t>Інформаційні системи</w:t>
      </w:r>
    </w:p>
    <w:p w14:paraId="7CF821C0" w14:textId="60CE2C3C" w:rsidR="000306AA" w:rsidRP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bookmarkStart w:id="1" w:name="_Hlk132006758"/>
      <w:r w:rsidR="0078275F">
        <w:rPr>
          <w:b/>
          <w:sz w:val="28"/>
          <w:szCs w:val="28"/>
        </w:rPr>
        <w:t>І</w:t>
      </w:r>
      <w:r w:rsidR="00D67E30" w:rsidRPr="00D67E30">
        <w:rPr>
          <w:b/>
          <w:sz w:val="28"/>
          <w:szCs w:val="28"/>
        </w:rPr>
        <w:t>нформаційно-довідков</w:t>
      </w:r>
      <w:r w:rsidR="00846E60">
        <w:rPr>
          <w:b/>
          <w:sz w:val="28"/>
          <w:szCs w:val="28"/>
        </w:rPr>
        <w:t>а</w:t>
      </w:r>
      <w:r w:rsidR="00D67E30" w:rsidRPr="00D67E30">
        <w:rPr>
          <w:b/>
          <w:sz w:val="28"/>
          <w:szCs w:val="28"/>
        </w:rPr>
        <w:t xml:space="preserve"> систем</w:t>
      </w:r>
      <w:r w:rsidR="00846E60">
        <w:rPr>
          <w:b/>
          <w:sz w:val="28"/>
          <w:szCs w:val="28"/>
        </w:rPr>
        <w:t>а</w:t>
      </w:r>
      <w:r w:rsidR="00D67E30" w:rsidRPr="00D67E30">
        <w:rPr>
          <w:b/>
          <w:sz w:val="28"/>
          <w:szCs w:val="28"/>
        </w:rPr>
        <w:t xml:space="preserve"> </w:t>
      </w:r>
      <w:r w:rsidR="00FE0D55">
        <w:rPr>
          <w:b/>
          <w:sz w:val="28"/>
          <w:szCs w:val="28"/>
        </w:rPr>
        <w:t>«</w:t>
      </w:r>
      <w:r w:rsidR="00D67E30" w:rsidRPr="00D67E30">
        <w:rPr>
          <w:b/>
          <w:sz w:val="28"/>
          <w:szCs w:val="28"/>
        </w:rPr>
        <w:t>AutoVin</w:t>
      </w:r>
      <w:r w:rsidR="00FE0D55">
        <w:rPr>
          <w:b/>
          <w:sz w:val="28"/>
          <w:szCs w:val="28"/>
        </w:rPr>
        <w:t>»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28F5987A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7B432C" w:rsidRPr="007B432C">
        <w:rPr>
          <w:b/>
          <w:sz w:val="28"/>
          <w:szCs w:val="28"/>
        </w:rPr>
        <w:t>UA-2025-01-15-005318-a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C7F1AF1" w14:textId="77777777" w:rsidR="006E3445" w:rsidRPr="006F6A30" w:rsidRDefault="00035CEE" w:rsidP="00D50A8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p w14:paraId="23396199" w14:textId="3D019E63" w:rsidR="00F37CD5" w:rsidRPr="006F6A30" w:rsidRDefault="00D50A85" w:rsidP="006D5682">
      <w:pPr>
        <w:pStyle w:val="1"/>
        <w:spacing w:after="0" w:line="240" w:lineRule="auto"/>
        <w:ind w:left="426" w:firstLine="141"/>
        <w:jc w:val="both"/>
        <w:rPr>
          <w:sz w:val="28"/>
          <w:szCs w:val="28"/>
        </w:rPr>
      </w:pPr>
      <w:bookmarkStart w:id="2" w:name="_Hlk131761356"/>
      <w:r>
        <w:rPr>
          <w:sz w:val="28"/>
          <w:szCs w:val="28"/>
        </w:rPr>
        <w:t>1</w:t>
      </w:r>
      <w:r w:rsidR="006E3445" w:rsidRPr="006F6A30">
        <w:rPr>
          <w:sz w:val="28"/>
          <w:szCs w:val="28"/>
        </w:rPr>
        <w:t>) </w:t>
      </w:r>
      <w:r w:rsidR="0078275F">
        <w:rPr>
          <w:sz w:val="28"/>
          <w:szCs w:val="28"/>
        </w:rPr>
        <w:t>І</w:t>
      </w:r>
      <w:r w:rsidR="00746449" w:rsidRPr="00746449">
        <w:rPr>
          <w:sz w:val="28"/>
          <w:szCs w:val="28"/>
        </w:rPr>
        <w:t xml:space="preserve">нформаційно-довідкова система </w:t>
      </w:r>
      <w:r w:rsidR="0083232C">
        <w:rPr>
          <w:sz w:val="28"/>
          <w:szCs w:val="28"/>
        </w:rPr>
        <w:t>«</w:t>
      </w:r>
      <w:r w:rsidR="00746449" w:rsidRPr="00746449">
        <w:rPr>
          <w:sz w:val="28"/>
          <w:szCs w:val="28"/>
        </w:rPr>
        <w:t>AutoVin</w:t>
      </w:r>
      <w:r w:rsidR="0083232C">
        <w:rPr>
          <w:sz w:val="28"/>
          <w:szCs w:val="28"/>
        </w:rPr>
        <w:t>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5"/>
        <w:gridCol w:w="2235"/>
        <w:gridCol w:w="2841"/>
        <w:gridCol w:w="3963"/>
      </w:tblGrid>
      <w:tr w:rsidR="006F6A30" w:rsidRPr="00C76C53" w14:paraId="2D9B3234" w14:textId="77777777" w:rsidTr="005A313D">
        <w:trPr>
          <w:cantSplit/>
          <w:trHeight w:val="1198"/>
        </w:trPr>
        <w:tc>
          <w:tcPr>
            <w:tcW w:w="595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35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841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963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F6A30" w:rsidRPr="00C76C53" w14:paraId="3BCCF523" w14:textId="77777777" w:rsidTr="005A313D">
        <w:trPr>
          <w:trHeight w:val="139"/>
        </w:trPr>
        <w:tc>
          <w:tcPr>
            <w:tcW w:w="595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235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2841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963" w:type="dxa"/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D73E72" w:rsidRPr="00C76C53" w14:paraId="15A342F8" w14:textId="77777777" w:rsidTr="005A313D">
        <w:trPr>
          <w:trHeight w:val="134"/>
        </w:trPr>
        <w:tc>
          <w:tcPr>
            <w:tcW w:w="595" w:type="dxa"/>
            <w:vAlign w:val="center"/>
          </w:tcPr>
          <w:p w14:paraId="40E5179B" w14:textId="5EEA0745" w:rsidR="00D73E72" w:rsidRPr="00D73E72" w:rsidRDefault="00D73E72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3E7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35" w:type="dxa"/>
          </w:tcPr>
          <w:p w14:paraId="2FC7719F" w14:textId="03D8A41F" w:rsidR="00D73E72" w:rsidRPr="00F26F56" w:rsidRDefault="0040414D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Загальні вимоги</w:t>
            </w:r>
          </w:p>
        </w:tc>
        <w:tc>
          <w:tcPr>
            <w:tcW w:w="2841" w:type="dxa"/>
          </w:tcPr>
          <w:p w14:paraId="78E78619" w14:textId="222944E2" w:rsidR="00D73E72" w:rsidRPr="00C702C9" w:rsidRDefault="00254DC4" w:rsidP="00D73E72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DB141A">
              <w:rPr>
                <w:rFonts w:ascii="Times New Roman" w:hAnsi="Times New Roman" w:cs="Times New Roman"/>
                <w:sz w:val="24"/>
                <w:szCs w:val="24"/>
              </w:rPr>
              <w:t xml:space="preserve"> цілодобового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доступу в режимі «о</w:t>
            </w:r>
            <w:r w:rsidR="0040414D" w:rsidRPr="004041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414D">
              <w:rPr>
                <w:rFonts w:ascii="Times New Roman" w:hAnsi="Times New Roman" w:cs="Times New Roman"/>
                <w:sz w:val="24"/>
                <w:szCs w:val="24"/>
              </w:rPr>
              <w:t>-лайн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414D">
              <w:rPr>
                <w:rFonts w:ascii="Times New Roman" w:hAnsi="Times New Roman" w:cs="Times New Roman"/>
                <w:sz w:val="24"/>
                <w:szCs w:val="24"/>
              </w:rPr>
              <w:t xml:space="preserve"> до інформаційно</w:t>
            </w:r>
            <w:r w:rsidR="0040414D" w:rsidRPr="0040414D">
              <w:rPr>
                <w:rFonts w:ascii="Times New Roman" w:hAnsi="Times New Roman" w:cs="Times New Roman"/>
                <w:sz w:val="24"/>
                <w:szCs w:val="24"/>
              </w:rPr>
              <w:t>-довідков</w:t>
            </w:r>
            <w:r w:rsidR="0040414D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40414D" w:rsidRPr="0040414D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404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414D" w:rsidRPr="0040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6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414D" w:rsidRPr="0040414D">
              <w:rPr>
                <w:rFonts w:ascii="Times New Roman" w:hAnsi="Times New Roman" w:cs="Times New Roman"/>
                <w:sz w:val="24"/>
                <w:szCs w:val="24"/>
              </w:rPr>
              <w:t>AutoVin</w:t>
            </w:r>
            <w:r w:rsidR="00BE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41A">
              <w:rPr>
                <w:rFonts w:ascii="Times New Roman" w:hAnsi="Times New Roman" w:cs="Times New Roman"/>
                <w:sz w:val="24"/>
                <w:szCs w:val="24"/>
              </w:rPr>
              <w:t xml:space="preserve">з ідентифікації автомобілів </w:t>
            </w:r>
            <w:r w:rsidR="0040414D" w:rsidRPr="0040414D">
              <w:rPr>
                <w:rFonts w:ascii="Times New Roman" w:hAnsi="Times New Roman" w:cs="Times New Roman"/>
                <w:sz w:val="24"/>
                <w:szCs w:val="24"/>
              </w:rPr>
              <w:t>у кількості 1</w:t>
            </w:r>
            <w:r w:rsidR="0077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414D">
              <w:rPr>
                <w:rFonts w:ascii="Times New Roman" w:hAnsi="Times New Roman" w:cs="Times New Roman"/>
                <w:sz w:val="24"/>
                <w:szCs w:val="24"/>
              </w:rPr>
              <w:t xml:space="preserve"> робочих місць</w:t>
            </w:r>
            <w:r w:rsidR="00DB141A">
              <w:rPr>
                <w:rFonts w:ascii="Times New Roman" w:hAnsi="Times New Roman" w:cs="Times New Roman"/>
                <w:sz w:val="24"/>
                <w:szCs w:val="24"/>
              </w:rPr>
              <w:t xml:space="preserve"> (комп’ютерів).</w:t>
            </w:r>
          </w:p>
        </w:tc>
        <w:tc>
          <w:tcPr>
            <w:tcW w:w="3963" w:type="dxa"/>
          </w:tcPr>
          <w:p w14:paraId="6BF343CC" w14:textId="1783A0EB" w:rsidR="00904E0F" w:rsidRPr="001119BA" w:rsidRDefault="00D73E72" w:rsidP="002A0E4A">
            <w:pPr>
              <w:spacing w:after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BA">
              <w:rPr>
                <w:rFonts w:ascii="Times New Roman" w:hAnsi="Times New Roman" w:cs="Times New Roman"/>
                <w:sz w:val="24"/>
                <w:szCs w:val="24"/>
              </w:rPr>
              <w:t xml:space="preserve">Визначені </w:t>
            </w:r>
            <w:r w:rsidRPr="0011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19BA">
              <w:rPr>
                <w:rFonts w:ascii="Times New Roman" w:hAnsi="Times New Roman" w:cs="Times New Roman"/>
                <w:sz w:val="24"/>
                <w:szCs w:val="24"/>
              </w:rPr>
              <w:t>відповідно до потреб  та з урахуванням вимог законодавства, для</w:t>
            </w:r>
            <w:r w:rsidR="0090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55">
              <w:rPr>
                <w:rFonts w:ascii="Times New Roman" w:hAnsi="Times New Roman" w:cs="Times New Roman"/>
                <w:sz w:val="24"/>
                <w:szCs w:val="24"/>
              </w:rPr>
              <w:t>повноцінного</w:t>
            </w:r>
            <w:r w:rsidRPr="001119B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652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19BA">
              <w:rPr>
                <w:rFonts w:ascii="Times New Roman" w:hAnsi="Times New Roman" w:cs="Times New Roman"/>
                <w:sz w:val="24"/>
                <w:szCs w:val="24"/>
              </w:rPr>
              <w:t>безпечення</w:t>
            </w:r>
            <w:r w:rsidR="00E6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E0F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904E0F" w:rsidRPr="00904E0F">
              <w:rPr>
                <w:rFonts w:ascii="Times New Roman" w:hAnsi="Times New Roman" w:cs="Times New Roman"/>
                <w:sz w:val="24"/>
                <w:szCs w:val="24"/>
              </w:rPr>
              <w:t xml:space="preserve"> експертного дослідження транспортних засобів</w:t>
            </w:r>
            <w:r w:rsidR="0090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A19F9" w14:textId="54A68087" w:rsidR="00904E0F" w:rsidRPr="001119BA" w:rsidRDefault="00904E0F" w:rsidP="00904E0F">
            <w:pPr>
              <w:spacing w:after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18" w:rsidRPr="00C76C53" w14:paraId="3155D7E1" w14:textId="77777777" w:rsidTr="005A313D">
        <w:trPr>
          <w:trHeight w:val="1445"/>
        </w:trPr>
        <w:tc>
          <w:tcPr>
            <w:tcW w:w="595" w:type="dxa"/>
            <w:vAlign w:val="center"/>
          </w:tcPr>
          <w:p w14:paraId="3207B750" w14:textId="290FFEDF" w:rsidR="000A3018" w:rsidRPr="00D73E72" w:rsidRDefault="000A3018" w:rsidP="000A301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35" w:type="dxa"/>
          </w:tcPr>
          <w:p w14:paraId="6D104430" w14:textId="41337E9A" w:rsidR="000A3018" w:rsidRPr="00F26F56" w:rsidRDefault="000A3018" w:rsidP="000A301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Підтримка</w:t>
            </w:r>
          </w:p>
        </w:tc>
        <w:tc>
          <w:tcPr>
            <w:tcW w:w="2841" w:type="dxa"/>
          </w:tcPr>
          <w:p w14:paraId="2414D442" w14:textId="561AAEEA" w:rsidR="000A3018" w:rsidRPr="000A3018" w:rsidRDefault="000A3018" w:rsidP="000A3018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18">
              <w:rPr>
                <w:rFonts w:ascii="Times New Roman" w:hAnsi="Times New Roman" w:cs="Times New Roman"/>
                <w:sz w:val="24"/>
                <w:szCs w:val="24"/>
              </w:rPr>
              <w:t>Наявність підтримки від виробника протягом дії ліцензії.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B454" w14:textId="65A9A44F" w:rsidR="000A3018" w:rsidRPr="000A3018" w:rsidRDefault="000A3018" w:rsidP="002A0E4A">
            <w:pPr>
              <w:spacing w:after="12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18">
              <w:rPr>
                <w:rFonts w:ascii="Times New Roman" w:eastAsia="Courier New" w:hAnsi="Times New Roman" w:cs="Times New Roman"/>
                <w:sz w:val="24"/>
                <w:szCs w:val="24"/>
                <w:lang w:bidi="uk-UA"/>
              </w:rPr>
              <w:t>Можливість звернення до виробника для усунення технічних проблем програмного забезпечення, його адаптації під конкретні потреби користувача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uk-UA"/>
              </w:rPr>
              <w:t>.</w:t>
            </w:r>
          </w:p>
        </w:tc>
      </w:tr>
      <w:tr w:rsidR="000A3018" w:rsidRPr="00C76C53" w14:paraId="3AA2E72A" w14:textId="77777777" w:rsidTr="005A313D">
        <w:trPr>
          <w:trHeight w:val="134"/>
        </w:trPr>
        <w:tc>
          <w:tcPr>
            <w:tcW w:w="595" w:type="dxa"/>
            <w:vAlign w:val="center"/>
          </w:tcPr>
          <w:p w14:paraId="3537754A" w14:textId="59840A2B" w:rsidR="000A3018" w:rsidRDefault="000A3018" w:rsidP="000A301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35" w:type="dxa"/>
          </w:tcPr>
          <w:p w14:paraId="2B9B75C5" w14:textId="5534FA3E" w:rsidR="000A3018" w:rsidRDefault="000A3018" w:rsidP="000A301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 xml:space="preserve">Тип ліцензії </w:t>
            </w:r>
          </w:p>
        </w:tc>
        <w:tc>
          <w:tcPr>
            <w:tcW w:w="2841" w:type="dxa"/>
          </w:tcPr>
          <w:p w14:paraId="0601D0E6" w14:textId="5C64DD4B" w:rsidR="000A3018" w:rsidRPr="002A0E4A" w:rsidRDefault="000A3018" w:rsidP="000A3018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4A">
              <w:rPr>
                <w:rFonts w:ascii="Times New Roman" w:hAnsi="Times New Roman" w:cs="Times New Roman"/>
                <w:sz w:val="24"/>
                <w:szCs w:val="24"/>
              </w:rPr>
              <w:t>Отримання цілодобового доступу в режимі «он-лайн» до інформаційно-довідкової системи «AutoVin» до 31 грудня 202</w:t>
            </w:r>
            <w:r w:rsidR="007B4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0E4A">
              <w:rPr>
                <w:rFonts w:ascii="Times New Roman" w:hAnsi="Times New Roman" w:cs="Times New Roman"/>
                <w:sz w:val="24"/>
                <w:szCs w:val="24"/>
              </w:rPr>
              <w:t xml:space="preserve"> року.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C23A" w14:textId="7FF9DA33" w:rsidR="000A3018" w:rsidRPr="002A0E4A" w:rsidRDefault="000A3018" w:rsidP="002A0E4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Можливість користування функціями програмного забезпечення </w:t>
            </w:r>
            <w:r w:rsidRPr="002A0E4A">
              <w:rPr>
                <w:rFonts w:ascii="Times New Roman" w:hAnsi="Times New Roman" w:cs="Times New Roman"/>
                <w:sz w:val="24"/>
                <w:szCs w:val="24"/>
              </w:rPr>
              <w:t>інформаційно-довідкової системи «AutoVin».</w:t>
            </w: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column"/>
      </w: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71CF7C4B" w14:textId="6A5955D7" w:rsid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6E0E12" w:rsidRPr="006E0E12">
        <w:rPr>
          <w:b/>
          <w:sz w:val="28"/>
          <w:szCs w:val="28"/>
        </w:rPr>
        <w:t>48810000-9</w:t>
      </w:r>
      <w:r w:rsidR="0036695F" w:rsidRPr="0036695F">
        <w:rPr>
          <w:b/>
          <w:sz w:val="28"/>
          <w:szCs w:val="28"/>
        </w:rPr>
        <w:t xml:space="preserve"> Інформаційні системи</w:t>
      </w:r>
      <w:r w:rsidR="009533E7">
        <w:rPr>
          <w:b/>
          <w:sz w:val="28"/>
          <w:szCs w:val="28"/>
        </w:rPr>
        <w:t xml:space="preserve"> </w:t>
      </w:r>
    </w:p>
    <w:p w14:paraId="6D65185B" w14:textId="2070AA95" w:rsidR="00D55F93" w:rsidRPr="009533E7" w:rsidRDefault="009533E7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78275F">
        <w:rPr>
          <w:b/>
          <w:sz w:val="28"/>
          <w:szCs w:val="28"/>
        </w:rPr>
        <w:t>І</w:t>
      </w:r>
      <w:r w:rsidR="009E5420" w:rsidRPr="009E5420">
        <w:rPr>
          <w:b/>
          <w:sz w:val="28"/>
          <w:szCs w:val="28"/>
        </w:rPr>
        <w:t>нформаційно-довідков</w:t>
      </w:r>
      <w:r w:rsidR="000E31E4">
        <w:rPr>
          <w:b/>
          <w:sz w:val="28"/>
          <w:szCs w:val="28"/>
        </w:rPr>
        <w:t>а</w:t>
      </w:r>
      <w:r w:rsidR="009E5420" w:rsidRPr="009E5420">
        <w:rPr>
          <w:b/>
          <w:sz w:val="28"/>
          <w:szCs w:val="28"/>
        </w:rPr>
        <w:t xml:space="preserve"> систем</w:t>
      </w:r>
      <w:r w:rsidR="000E31E4">
        <w:rPr>
          <w:b/>
          <w:sz w:val="28"/>
          <w:szCs w:val="28"/>
        </w:rPr>
        <w:t>а</w:t>
      </w:r>
      <w:r w:rsidR="009E5420" w:rsidRPr="009E5420">
        <w:rPr>
          <w:b/>
          <w:sz w:val="28"/>
          <w:szCs w:val="28"/>
        </w:rPr>
        <w:t xml:space="preserve"> </w:t>
      </w:r>
      <w:r w:rsidR="00D90787">
        <w:rPr>
          <w:b/>
          <w:sz w:val="28"/>
          <w:szCs w:val="28"/>
        </w:rPr>
        <w:t>«</w:t>
      </w:r>
      <w:r w:rsidR="009E5420" w:rsidRPr="009E5420">
        <w:rPr>
          <w:b/>
          <w:sz w:val="28"/>
          <w:szCs w:val="28"/>
        </w:rPr>
        <w:t>AutoVin</w:t>
      </w:r>
      <w:r w:rsidR="00D90787">
        <w:rPr>
          <w:b/>
          <w:sz w:val="28"/>
          <w:szCs w:val="28"/>
        </w:rPr>
        <w:t>»</w:t>
      </w:r>
      <w:r w:rsidRPr="00D55F93">
        <w:rPr>
          <w:b/>
          <w:sz w:val="28"/>
          <w:szCs w:val="28"/>
        </w:rPr>
        <w:t>)</w:t>
      </w:r>
    </w:p>
    <w:p w14:paraId="5A645B8F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iCs/>
          <w:sz w:val="20"/>
          <w:szCs w:val="28"/>
        </w:rPr>
        <w:t xml:space="preserve"> 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616E27CC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7B432C" w:rsidRPr="007B432C">
        <w:rPr>
          <w:b/>
          <w:sz w:val="28"/>
          <w:szCs w:val="28"/>
        </w:rPr>
        <w:t>UA-2025-01-15-005318-a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D55F93" w:rsidRDefault="00D55F93" w:rsidP="00D55F93">
      <w:pPr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3CAA7314" w14:textId="3E0A7EE7" w:rsidR="00D55F93" w:rsidRPr="00C436F7" w:rsidRDefault="005A313D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81 6</w:t>
      </w:r>
      <w:r w:rsidR="001C69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0A85" w:rsidRPr="00C436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,00 грн</w:t>
      </w:r>
      <w:r w:rsidR="00D55F93" w:rsidRPr="004052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4EA55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7DE904" w14:textId="08BAE18C" w:rsidR="001D7E29" w:rsidRPr="006F6A30" w:rsidRDefault="001D7E29" w:rsidP="001D7E29">
      <w:pPr>
        <w:pStyle w:val="1"/>
        <w:spacing w:after="0" w:line="240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6A30">
        <w:rPr>
          <w:sz w:val="28"/>
          <w:szCs w:val="28"/>
        </w:rPr>
        <w:t>) </w:t>
      </w:r>
      <w:r w:rsidR="0078275F">
        <w:rPr>
          <w:sz w:val="28"/>
          <w:szCs w:val="28"/>
        </w:rPr>
        <w:t>І</w:t>
      </w:r>
      <w:r w:rsidR="00CA4654" w:rsidRPr="00CA4654">
        <w:rPr>
          <w:sz w:val="28"/>
          <w:szCs w:val="28"/>
        </w:rPr>
        <w:t xml:space="preserve">нформаційно-довідкова система </w:t>
      </w:r>
      <w:r w:rsidR="0083232C">
        <w:rPr>
          <w:sz w:val="28"/>
          <w:szCs w:val="28"/>
        </w:rPr>
        <w:t>«</w:t>
      </w:r>
      <w:r w:rsidR="00CA4654" w:rsidRPr="00CA4654">
        <w:rPr>
          <w:sz w:val="28"/>
          <w:szCs w:val="28"/>
        </w:rPr>
        <w:t>AutoVin</w:t>
      </w:r>
      <w:r w:rsidR="0083232C">
        <w:rPr>
          <w:sz w:val="28"/>
          <w:szCs w:val="28"/>
        </w:rPr>
        <w:t>»</w:t>
      </w: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65"/>
      </w:tblGrid>
      <w:tr w:rsidR="00D55F93" w:rsidRPr="00D55F93" w14:paraId="3FC79430" w14:textId="77777777" w:rsidTr="009B1654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5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9B1654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5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9B1654">
        <w:trPr>
          <w:trHeight w:val="148"/>
        </w:trPr>
        <w:tc>
          <w:tcPr>
            <w:tcW w:w="710" w:type="dxa"/>
            <w:vAlign w:val="center"/>
          </w:tcPr>
          <w:p w14:paraId="475B95CE" w14:textId="77777777" w:rsidR="00D55F93" w:rsidRPr="004F6E14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24C194A8" w:rsidR="00D55F93" w:rsidRPr="005A313D" w:rsidRDefault="005A313D" w:rsidP="005A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81 6</w:t>
            </w:r>
            <w:r w:rsidR="001C69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0A85" w:rsidRPr="004F6E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79FB" w:rsidRPr="004F6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409" w:type="dxa"/>
            <w:vAlign w:val="center"/>
          </w:tcPr>
          <w:p w14:paraId="0943B421" w14:textId="5C1174FA" w:rsidR="00D55F93" w:rsidRPr="004F6E14" w:rsidRDefault="005A313D" w:rsidP="005A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81 6</w:t>
            </w:r>
            <w:r w:rsidR="004B59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0A85" w:rsidRPr="004F6E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4565" w:type="dxa"/>
            <w:vAlign w:val="center"/>
          </w:tcPr>
          <w:p w14:paraId="295C2210" w14:textId="1D50782B" w:rsidR="00D55F93" w:rsidRDefault="00C9592F" w:rsidP="001714CA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закупівлі/послуги визначена відповідно до підпункту </w:t>
            </w:r>
            <w:r w:rsidR="005E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Розділу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вартості предмета закупівлі (за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твердженої наказом Міністерства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 економіки, торгівлі та сільського господарства України від 18.02.2020 № 275)</w:t>
            </w:r>
            <w:r w:rsidR="0027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63C8" w:rsidRPr="005E63C8">
              <w:rPr>
                <w:rFonts w:ascii="Times New Roman" w:hAnsi="Times New Roman" w:cs="Times New Roman"/>
                <w:bCs/>
                <w:sz w:val="24"/>
                <w:szCs w:val="24"/>
              </w:rPr>
              <w:t>на підставі закупівельних цін попередніх закупівель</w:t>
            </w:r>
            <w:r w:rsidR="00277084" w:rsidRPr="0027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E63C8" w:rsidRPr="005E63C8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 про які міститься в електронній системі закупівель "Prozorro"</w:t>
            </w:r>
            <w:r w:rsidR="002770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A1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EC6D83F" w14:textId="71E7B9C9" w:rsidR="007A11C5" w:rsidRPr="004F6E14" w:rsidRDefault="005E63C8" w:rsidP="001714CA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A11C5">
              <w:rPr>
                <w:rFonts w:ascii="Times New Roman" w:hAnsi="Times New Roman" w:cs="Times New Roman"/>
                <w:bCs/>
                <w:sz w:val="24"/>
                <w:szCs w:val="24"/>
              </w:rPr>
              <w:t>артість</w:t>
            </w:r>
            <w:r w:rsidR="007A11C5">
              <w:rPr>
                <w:rFonts w:ascii="Times New Roman" w:hAnsi="Times New Roman" w:cs="Times New Roman"/>
                <w:sz w:val="24"/>
                <w:szCs w:val="24"/>
              </w:rPr>
              <w:t xml:space="preserve"> цілодобового доступу в режимі «о</w:t>
            </w:r>
            <w:r w:rsidR="007A11C5" w:rsidRPr="004041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11C5">
              <w:rPr>
                <w:rFonts w:ascii="Times New Roman" w:hAnsi="Times New Roman" w:cs="Times New Roman"/>
                <w:sz w:val="24"/>
                <w:szCs w:val="24"/>
              </w:rPr>
              <w:t>-лайн» до інформаційно</w:t>
            </w:r>
            <w:r w:rsidR="007A11C5" w:rsidRPr="0040414D">
              <w:rPr>
                <w:rFonts w:ascii="Times New Roman" w:hAnsi="Times New Roman" w:cs="Times New Roman"/>
                <w:sz w:val="24"/>
                <w:szCs w:val="24"/>
              </w:rPr>
              <w:t>-довідков</w:t>
            </w:r>
            <w:r w:rsidR="007A11C5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7A11C5" w:rsidRPr="0040414D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7A1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11C5" w:rsidRPr="0040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1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1C5" w:rsidRPr="0040414D">
              <w:rPr>
                <w:rFonts w:ascii="Times New Roman" w:hAnsi="Times New Roman" w:cs="Times New Roman"/>
                <w:sz w:val="24"/>
                <w:szCs w:val="24"/>
              </w:rPr>
              <w:t>AutoVin</w:t>
            </w:r>
            <w:r w:rsidR="007A11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A11C5" w:rsidRPr="0040414D">
              <w:rPr>
                <w:rFonts w:ascii="Times New Roman" w:hAnsi="Times New Roman" w:cs="Times New Roman"/>
                <w:sz w:val="24"/>
                <w:szCs w:val="24"/>
              </w:rPr>
              <w:t>у кількості 1</w:t>
            </w:r>
            <w:r w:rsidR="005A3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1C5">
              <w:rPr>
                <w:rFonts w:ascii="Times New Roman" w:hAnsi="Times New Roman" w:cs="Times New Roman"/>
                <w:sz w:val="24"/>
                <w:szCs w:val="24"/>
              </w:rPr>
              <w:t xml:space="preserve"> робочих місць (комп’ютерів) </w:t>
            </w:r>
            <w:r w:rsidR="006B4316">
              <w:rPr>
                <w:rFonts w:ascii="Times New Roman" w:hAnsi="Times New Roman" w:cs="Times New Roman"/>
                <w:sz w:val="24"/>
                <w:szCs w:val="24"/>
              </w:rPr>
              <w:t xml:space="preserve">із розрахунку </w:t>
            </w:r>
            <w:r w:rsidR="002464F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6B4316">
              <w:rPr>
                <w:rFonts w:ascii="Times New Roman" w:hAnsi="Times New Roman" w:cs="Times New Roman"/>
                <w:sz w:val="24"/>
                <w:szCs w:val="24"/>
              </w:rPr>
              <w:t xml:space="preserve"> грн за місяць використання за одне робоче місце</w:t>
            </w:r>
            <w:r w:rsidR="000830DA">
              <w:rPr>
                <w:rFonts w:ascii="Times New Roman" w:hAnsi="Times New Roman" w:cs="Times New Roman"/>
                <w:sz w:val="24"/>
                <w:szCs w:val="24"/>
              </w:rPr>
              <w:t>, на рік</w:t>
            </w:r>
            <w:r w:rsidR="006B4316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</w:t>
            </w:r>
            <w:r w:rsidR="005A313D">
              <w:rPr>
                <w:rFonts w:ascii="Times New Roman" w:hAnsi="Times New Roman" w:cs="Times New Roman"/>
                <w:sz w:val="24"/>
                <w:szCs w:val="24"/>
              </w:rPr>
              <w:t>81 600</w:t>
            </w:r>
            <w:r w:rsidR="006B4316">
              <w:rPr>
                <w:rFonts w:ascii="Times New Roman" w:hAnsi="Times New Roman" w:cs="Times New Roman"/>
                <w:sz w:val="24"/>
                <w:szCs w:val="24"/>
              </w:rPr>
              <w:t>,00 грн.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27112"/>
    <w:rsid w:val="000306AA"/>
    <w:rsid w:val="00035CEE"/>
    <w:rsid w:val="000830DA"/>
    <w:rsid w:val="000A3018"/>
    <w:rsid w:val="000E0156"/>
    <w:rsid w:val="000E31E4"/>
    <w:rsid w:val="000F5FFC"/>
    <w:rsid w:val="000F6227"/>
    <w:rsid w:val="001119BA"/>
    <w:rsid w:val="00166DF8"/>
    <w:rsid w:val="001714CA"/>
    <w:rsid w:val="001A2541"/>
    <w:rsid w:val="001A3DF9"/>
    <w:rsid w:val="001B1AFE"/>
    <w:rsid w:val="001B3BFA"/>
    <w:rsid w:val="001C6955"/>
    <w:rsid w:val="001D7E29"/>
    <w:rsid w:val="00222891"/>
    <w:rsid w:val="002464F3"/>
    <w:rsid w:val="00254DC4"/>
    <w:rsid w:val="00270423"/>
    <w:rsid w:val="0027134F"/>
    <w:rsid w:val="00277084"/>
    <w:rsid w:val="0029035B"/>
    <w:rsid w:val="002A0E4A"/>
    <w:rsid w:val="002C623D"/>
    <w:rsid w:val="00303F7A"/>
    <w:rsid w:val="0036695F"/>
    <w:rsid w:val="00383018"/>
    <w:rsid w:val="003C2ED3"/>
    <w:rsid w:val="003C636F"/>
    <w:rsid w:val="0040414D"/>
    <w:rsid w:val="0040527F"/>
    <w:rsid w:val="004263BE"/>
    <w:rsid w:val="00446E94"/>
    <w:rsid w:val="00454B81"/>
    <w:rsid w:val="00467C40"/>
    <w:rsid w:val="0049730B"/>
    <w:rsid w:val="004B594F"/>
    <w:rsid w:val="004F6E14"/>
    <w:rsid w:val="005905EA"/>
    <w:rsid w:val="005A313D"/>
    <w:rsid w:val="005A524E"/>
    <w:rsid w:val="005A6E6A"/>
    <w:rsid w:val="005E63C8"/>
    <w:rsid w:val="0062259C"/>
    <w:rsid w:val="00626D53"/>
    <w:rsid w:val="0063195A"/>
    <w:rsid w:val="00641B5F"/>
    <w:rsid w:val="00674842"/>
    <w:rsid w:val="006B4316"/>
    <w:rsid w:val="006D5682"/>
    <w:rsid w:val="006E0E12"/>
    <w:rsid w:val="006E3445"/>
    <w:rsid w:val="006F6A30"/>
    <w:rsid w:val="00746449"/>
    <w:rsid w:val="0076387A"/>
    <w:rsid w:val="00773D69"/>
    <w:rsid w:val="0078275F"/>
    <w:rsid w:val="00795C7E"/>
    <w:rsid w:val="007A11C5"/>
    <w:rsid w:val="007A2214"/>
    <w:rsid w:val="007B432C"/>
    <w:rsid w:val="007C34B2"/>
    <w:rsid w:val="007E724D"/>
    <w:rsid w:val="00806CC9"/>
    <w:rsid w:val="00811EBA"/>
    <w:rsid w:val="00824E8A"/>
    <w:rsid w:val="0083232C"/>
    <w:rsid w:val="00846E60"/>
    <w:rsid w:val="008946A2"/>
    <w:rsid w:val="00904E0F"/>
    <w:rsid w:val="00930B76"/>
    <w:rsid w:val="00932738"/>
    <w:rsid w:val="009524B1"/>
    <w:rsid w:val="009533E7"/>
    <w:rsid w:val="009C1202"/>
    <w:rsid w:val="009E5420"/>
    <w:rsid w:val="009F7351"/>
    <w:rsid w:val="00A11C3A"/>
    <w:rsid w:val="00A204CF"/>
    <w:rsid w:val="00A3223F"/>
    <w:rsid w:val="00A51298"/>
    <w:rsid w:val="00A85057"/>
    <w:rsid w:val="00AC6EA5"/>
    <w:rsid w:val="00B70269"/>
    <w:rsid w:val="00B76846"/>
    <w:rsid w:val="00BB42AA"/>
    <w:rsid w:val="00BC281F"/>
    <w:rsid w:val="00BD6DC6"/>
    <w:rsid w:val="00BE66F7"/>
    <w:rsid w:val="00C01E3E"/>
    <w:rsid w:val="00C3605A"/>
    <w:rsid w:val="00C436F7"/>
    <w:rsid w:val="00C679FB"/>
    <w:rsid w:val="00C702C9"/>
    <w:rsid w:val="00C9592F"/>
    <w:rsid w:val="00CA4654"/>
    <w:rsid w:val="00CA54B7"/>
    <w:rsid w:val="00CE7DB3"/>
    <w:rsid w:val="00CF5C0F"/>
    <w:rsid w:val="00CF5FE3"/>
    <w:rsid w:val="00D0477C"/>
    <w:rsid w:val="00D07670"/>
    <w:rsid w:val="00D50A85"/>
    <w:rsid w:val="00D55F93"/>
    <w:rsid w:val="00D67E30"/>
    <w:rsid w:val="00D73E72"/>
    <w:rsid w:val="00D80001"/>
    <w:rsid w:val="00D90787"/>
    <w:rsid w:val="00D94BBF"/>
    <w:rsid w:val="00DB141A"/>
    <w:rsid w:val="00DD5187"/>
    <w:rsid w:val="00E26651"/>
    <w:rsid w:val="00E5716F"/>
    <w:rsid w:val="00E6526A"/>
    <w:rsid w:val="00E97761"/>
    <w:rsid w:val="00EE2325"/>
    <w:rsid w:val="00F26F56"/>
    <w:rsid w:val="00F37CD5"/>
    <w:rsid w:val="00F54ED9"/>
    <w:rsid w:val="00FC0FD9"/>
    <w:rsid w:val="00FD55C1"/>
    <w:rsid w:val="00FE0405"/>
    <w:rsid w:val="00FE0D55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6695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6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55</cp:revision>
  <cp:lastPrinted>2021-01-13T16:12:00Z</cp:lastPrinted>
  <dcterms:created xsi:type="dcterms:W3CDTF">2023-04-04T13:17:00Z</dcterms:created>
  <dcterms:modified xsi:type="dcterms:W3CDTF">2025-01-27T09:18:00Z</dcterms:modified>
</cp:coreProperties>
</file>