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43804542" w:rsidR="009533E7" w:rsidRDefault="00035CEE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827DCA" w:rsidRPr="00827DCA">
        <w:rPr>
          <w:b/>
          <w:sz w:val="28"/>
          <w:szCs w:val="28"/>
        </w:rPr>
        <w:t>48730000-4</w:t>
      </w:r>
      <w:r w:rsidR="00827DCA">
        <w:rPr>
          <w:b/>
          <w:sz w:val="28"/>
          <w:szCs w:val="28"/>
        </w:rPr>
        <w:t xml:space="preserve"> </w:t>
      </w:r>
      <w:r w:rsidR="00827DCA" w:rsidRPr="00827DCA">
        <w:rPr>
          <w:b/>
          <w:sz w:val="28"/>
          <w:szCs w:val="28"/>
        </w:rPr>
        <w:t>Пакети програмного забезпечення для забезпечення безпеки</w:t>
      </w:r>
    </w:p>
    <w:p w14:paraId="7CF821C0" w14:textId="1B227834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bookmarkStart w:id="1" w:name="_Hlk132006758"/>
      <w:r w:rsidR="00827DCA" w:rsidRPr="00827DCA">
        <w:rPr>
          <w:b/>
          <w:sz w:val="28"/>
          <w:szCs w:val="28"/>
        </w:rPr>
        <w:t xml:space="preserve">Програмне забезпечення </w:t>
      </w:r>
      <w:r w:rsidR="00EF6CAB">
        <w:rPr>
          <w:b/>
          <w:sz w:val="28"/>
          <w:szCs w:val="28"/>
        </w:rPr>
        <w:t xml:space="preserve">та сервісний пакет </w:t>
      </w:r>
      <w:proofErr w:type="spellStart"/>
      <w:r w:rsidR="00827DCA" w:rsidRPr="00827DCA">
        <w:rPr>
          <w:b/>
          <w:sz w:val="28"/>
          <w:szCs w:val="28"/>
        </w:rPr>
        <w:t>Fortinet</w:t>
      </w:r>
      <w:proofErr w:type="spellEnd"/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0A6CAAEB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 w:rsidRPr="00EF6CAB">
        <w:rPr>
          <w:b/>
          <w:sz w:val="28"/>
          <w:szCs w:val="28"/>
        </w:rPr>
        <w:t xml:space="preserve">закупівлі </w:t>
      </w:r>
      <w:r w:rsidR="00993756" w:rsidRPr="00EF6CAB">
        <w:rPr>
          <w:b/>
          <w:sz w:val="28"/>
          <w:szCs w:val="28"/>
        </w:rPr>
        <w:t>UA-2023-</w:t>
      </w:r>
      <w:r w:rsidR="00EF6CAB" w:rsidRPr="00EF6CAB">
        <w:rPr>
          <w:b/>
          <w:sz w:val="28"/>
          <w:szCs w:val="28"/>
        </w:rPr>
        <w:t>11</w:t>
      </w:r>
      <w:r w:rsidR="00993756" w:rsidRPr="00EF6CAB">
        <w:rPr>
          <w:b/>
          <w:sz w:val="28"/>
          <w:szCs w:val="28"/>
        </w:rPr>
        <w:t>-</w:t>
      </w:r>
      <w:r w:rsidR="00EF6CAB" w:rsidRPr="00EF6CAB">
        <w:rPr>
          <w:b/>
          <w:sz w:val="28"/>
          <w:szCs w:val="28"/>
        </w:rPr>
        <w:t>10</w:t>
      </w:r>
      <w:r w:rsidR="00993756" w:rsidRPr="00EF6CAB">
        <w:rPr>
          <w:b/>
          <w:sz w:val="28"/>
          <w:szCs w:val="28"/>
        </w:rPr>
        <w:t>-00</w:t>
      </w:r>
      <w:r w:rsidR="00EF6CAB" w:rsidRPr="00EF6CAB">
        <w:rPr>
          <w:b/>
          <w:sz w:val="28"/>
          <w:szCs w:val="28"/>
        </w:rPr>
        <w:t>3368</w:t>
      </w:r>
      <w:r w:rsidR="00993756" w:rsidRPr="00EF6CAB">
        <w:rPr>
          <w:b/>
          <w:sz w:val="28"/>
          <w:szCs w:val="28"/>
        </w:rPr>
        <w:t>-a</w:t>
      </w:r>
      <w:r w:rsidRPr="00EF6CAB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6635F3FD" w14:textId="2151A910" w:rsidR="0001089C" w:rsidRDefault="00035CEE" w:rsidP="00625B84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7D43FB18" w14:textId="77777777" w:rsidR="006C6F2D" w:rsidRPr="00B175EC" w:rsidRDefault="006C6F2D" w:rsidP="00625B84">
      <w:pPr>
        <w:pStyle w:val="1"/>
        <w:spacing w:after="0" w:line="240" w:lineRule="auto"/>
        <w:ind w:firstLine="567"/>
        <w:jc w:val="both"/>
        <w:rPr>
          <w:sz w:val="12"/>
          <w:szCs w:val="12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662"/>
        <w:gridCol w:w="3118"/>
        <w:gridCol w:w="3260"/>
      </w:tblGrid>
      <w:tr w:rsidR="006F6A30" w:rsidRPr="00C76C53" w14:paraId="2D9B3234" w14:textId="77777777" w:rsidTr="00B175EC">
        <w:trPr>
          <w:cantSplit/>
          <w:trHeight w:val="1214"/>
          <w:jc w:val="center"/>
        </w:trPr>
        <w:tc>
          <w:tcPr>
            <w:tcW w:w="594" w:type="dxa"/>
            <w:vAlign w:val="center"/>
          </w:tcPr>
          <w:p w14:paraId="6B620073" w14:textId="678D0AAA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118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260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B175EC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662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9C6F1D" w:rsidRPr="00C76C53" w14:paraId="7C1248BD" w14:textId="77777777" w:rsidTr="00B175EC">
        <w:trPr>
          <w:trHeight w:val="631"/>
          <w:jc w:val="center"/>
        </w:trPr>
        <w:tc>
          <w:tcPr>
            <w:tcW w:w="594" w:type="dxa"/>
            <w:vAlign w:val="center"/>
          </w:tcPr>
          <w:p w14:paraId="07F9599B" w14:textId="51DC10B6" w:rsidR="009C6F1D" w:rsidRPr="00B175EC" w:rsidRDefault="009C6F1D" w:rsidP="000623D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gridSpan w:val="3"/>
            <w:vAlign w:val="center"/>
          </w:tcPr>
          <w:p w14:paraId="6FD5E72B" w14:textId="1B39CBFF" w:rsidR="009C6F1D" w:rsidRPr="00B175EC" w:rsidRDefault="009C6F1D" w:rsidP="00B175EC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Примірник програмного забезпечення FortiGate-40F 1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Unified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Threat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Protection</w:t>
            </w:r>
            <w:proofErr w:type="spellEnd"/>
            <w:r w:rsidR="0081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139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UTP</w:t>
            </w:r>
            <w:r w:rsidR="0081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73E72" w:rsidRPr="00C76C53" w14:paraId="15A342F8" w14:textId="77777777" w:rsidTr="00B175EC">
        <w:trPr>
          <w:trHeight w:val="5128"/>
          <w:jc w:val="center"/>
        </w:trPr>
        <w:tc>
          <w:tcPr>
            <w:tcW w:w="594" w:type="dxa"/>
            <w:vAlign w:val="center"/>
          </w:tcPr>
          <w:p w14:paraId="40E5179B" w14:textId="4AF7E51A" w:rsidR="00D73E72" w:rsidRPr="00D73E72" w:rsidRDefault="00A12473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D73E72" w:rsidRPr="00D73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</w:tcPr>
          <w:p w14:paraId="2FC7719F" w14:textId="03D8A41F" w:rsidR="00D73E72" w:rsidRPr="00F26F56" w:rsidRDefault="0040414D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 вимоги</w:t>
            </w:r>
          </w:p>
        </w:tc>
        <w:tc>
          <w:tcPr>
            <w:tcW w:w="3118" w:type="dxa"/>
          </w:tcPr>
          <w:p w14:paraId="502D42A5" w14:textId="59404688" w:rsidR="001753E7" w:rsidRPr="00897AC7" w:rsidRDefault="00E341A5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03FF" w:rsidRPr="00897AC7">
              <w:rPr>
                <w:rFonts w:ascii="Times New Roman" w:hAnsi="Times New Roman" w:cs="Times New Roman"/>
                <w:sz w:val="24"/>
                <w:szCs w:val="24"/>
              </w:rPr>
              <w:t>агальні Оновлення та Оновлення Прошивки;</w:t>
            </w:r>
          </w:p>
          <w:p w14:paraId="2F39409A" w14:textId="67E02715" w:rsidR="001753E7" w:rsidRPr="00897AC7" w:rsidRDefault="00E341A5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3FF" w:rsidRPr="00F32D98">
              <w:rPr>
                <w:rFonts w:ascii="Times New Roman" w:hAnsi="Times New Roman" w:cs="Times New Roman"/>
                <w:sz w:val="24"/>
                <w:szCs w:val="24"/>
              </w:rPr>
              <w:t xml:space="preserve">озширений пакет технічної </w:t>
            </w:r>
            <w:r w:rsidR="004B03FF" w:rsidRPr="00897AC7">
              <w:rPr>
                <w:rFonts w:ascii="Times New Roman" w:hAnsi="Times New Roman" w:cs="Times New Roman"/>
                <w:sz w:val="24"/>
                <w:szCs w:val="24"/>
              </w:rPr>
              <w:t>підтримки;</w:t>
            </w:r>
          </w:p>
          <w:p w14:paraId="6282D67D" w14:textId="7771EE28" w:rsidR="001753E7" w:rsidRPr="009C6F1D" w:rsidRDefault="00E341A5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454" w:rsidRPr="00897AC7">
              <w:rPr>
                <w:rFonts w:ascii="Times New Roman" w:hAnsi="Times New Roman" w:cs="Times New Roman"/>
                <w:sz w:val="24"/>
                <w:szCs w:val="24"/>
              </w:rPr>
              <w:t>овноцінне забезпечення комплексної системи кіберзахисту</w:t>
            </w:r>
            <w:r w:rsidR="006B7454" w:rsidRPr="009C6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14:paraId="23CECB6F" w14:textId="6B823EC1" w:rsidR="001753E7" w:rsidRPr="00687545" w:rsidRDefault="001753E7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 Фільтрація;</w:t>
            </w:r>
          </w:p>
          <w:p w14:paraId="274BC98E" w14:textId="1E8D38D1" w:rsidR="001753E7" w:rsidRPr="00687545" w:rsidRDefault="001753E7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Антиспам</w:t>
            </w:r>
            <w:r w:rsidR="004B03FF" w:rsidRPr="0068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B8B61F" w14:textId="5CB4C8EE" w:rsidR="00687545" w:rsidRPr="00687545" w:rsidRDefault="00687545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5">
              <w:rPr>
                <w:rFonts w:ascii="Times New Roman" w:hAnsi="Times New Roman" w:cs="Times New Roman"/>
                <w:sz w:val="24"/>
                <w:szCs w:val="24"/>
              </w:rPr>
              <w:t>Контроль додатків;</w:t>
            </w:r>
          </w:p>
          <w:p w14:paraId="62BCF8F0" w14:textId="77777777" w:rsidR="00E341A5" w:rsidRDefault="00E341A5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r w:rsidR="006B7454"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r w:rsidR="006B7454"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 безпеки та мереж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2318F7" w14:textId="57BFA109" w:rsidR="00897AC7" w:rsidRPr="00897AC7" w:rsidRDefault="00897AC7" w:rsidP="00824A69">
            <w:pPr>
              <w:pStyle w:val="a5"/>
              <w:numPr>
                <w:ilvl w:val="0"/>
                <w:numId w:val="2"/>
              </w:num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один рік підтримки апаратної частини;</w:t>
            </w:r>
          </w:p>
          <w:p w14:paraId="78E78619" w14:textId="0D3899DD" w:rsidR="003343C4" w:rsidRPr="00E341A5" w:rsidRDefault="001753E7" w:rsidP="00824A69">
            <w:pPr>
              <w:pStyle w:val="a5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</w:t>
            </w:r>
            <w:r w:rsidR="006B7454" w:rsidRPr="00897AC7">
              <w:rPr>
                <w:rFonts w:ascii="Times New Roman" w:hAnsi="Times New Roman" w:cs="Times New Roman"/>
                <w:sz w:val="24"/>
                <w:szCs w:val="24"/>
              </w:rPr>
              <w:t>захищених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 каналів </w:t>
            </w:r>
            <w:r w:rsidR="006B7454" w:rsidRPr="00897AC7">
              <w:rPr>
                <w:rFonts w:ascii="Times New Roman" w:hAnsi="Times New Roman" w:cs="Times New Roman"/>
                <w:sz w:val="24"/>
                <w:szCs w:val="24"/>
              </w:rPr>
              <w:t>зв’язку,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 в тому числі </w:t>
            </w:r>
            <w:r w:rsidR="00E341A5" w:rsidRPr="00897AC7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IP</w:t>
            </w:r>
            <w:r w:rsidR="00E341A5" w:rsidRPr="0089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AC7">
              <w:rPr>
                <w:rFonts w:ascii="Times New Roman" w:hAnsi="Times New Roman" w:cs="Times New Roman"/>
                <w:sz w:val="24"/>
                <w:szCs w:val="24"/>
              </w:rPr>
              <w:t>телефонії.</w:t>
            </w:r>
          </w:p>
        </w:tc>
        <w:tc>
          <w:tcPr>
            <w:tcW w:w="3260" w:type="dxa"/>
          </w:tcPr>
          <w:p w14:paraId="609985CB" w14:textId="2D135943" w:rsidR="003343C4" w:rsidRDefault="00AA4DB6" w:rsidP="009D1690">
            <w:pPr>
              <w:spacing w:after="0"/>
              <w:ind w:firstLine="315"/>
              <w:jc w:val="both"/>
            </w:pPr>
            <w:r w:rsidRPr="00AA4DB6">
              <w:rPr>
                <w:rFonts w:ascii="Times New Roman" w:hAnsi="Times New Roman" w:cs="Times New Roman"/>
                <w:sz w:val="24"/>
                <w:szCs w:val="24"/>
              </w:rPr>
              <w:t>Визначені  відповідно до потреб  та з урахуванням</w:t>
            </w:r>
            <w:r>
              <w:t xml:space="preserve"> </w:t>
            </w:r>
            <w:r w:rsidRPr="00AA4DB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 16 постанови Кабінету Міністрів України від 29 березня 2006 р. № 373 «Про затвердження Правил забезпечення захисту інформації в інформаційних, електронних комунікаційних та інформаційно-комунікаційних системах»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повноцінного 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 від </w:t>
            </w:r>
            <w:r w:rsidR="00153D48" w:rsidRPr="00153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несанкціонованих дій</w:t>
            </w:r>
            <w:r w:rsidR="0065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231CE3" w14:textId="77777777" w:rsidR="00020232" w:rsidRDefault="00020232" w:rsidP="002D2732">
            <w:pPr>
              <w:spacing w:after="0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19F9" w14:textId="7117E9DB" w:rsidR="000623D5" w:rsidRPr="00153D48" w:rsidRDefault="000623D5" w:rsidP="00062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F1D" w:rsidRPr="00C76C53" w14:paraId="53FC4D9A" w14:textId="77777777" w:rsidTr="00B175EC">
        <w:trPr>
          <w:trHeight w:val="1546"/>
          <w:jc w:val="center"/>
        </w:trPr>
        <w:tc>
          <w:tcPr>
            <w:tcW w:w="594" w:type="dxa"/>
            <w:vAlign w:val="center"/>
          </w:tcPr>
          <w:p w14:paraId="62649E00" w14:textId="29B0A161" w:rsidR="009C6F1D" w:rsidRPr="00D73E72" w:rsidRDefault="00A12473" w:rsidP="009C6F1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9C6F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62" w:type="dxa"/>
          </w:tcPr>
          <w:p w14:paraId="490E5591" w14:textId="6278FD0C" w:rsidR="009C6F1D" w:rsidRDefault="009C6F1D" w:rsidP="009C6F1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D48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Тип ліцензії</w:t>
            </w:r>
          </w:p>
        </w:tc>
        <w:tc>
          <w:tcPr>
            <w:tcW w:w="3118" w:type="dxa"/>
          </w:tcPr>
          <w:p w14:paraId="45F58746" w14:textId="56909DE2" w:rsidR="009C6F1D" w:rsidRPr="00B306BF" w:rsidRDefault="009C6F1D" w:rsidP="00B306B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6BF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цілодобового комплексного кіберзахисту за допомогою ППЗ </w:t>
            </w:r>
            <w:proofErr w:type="spellStart"/>
            <w:r w:rsidRPr="00B306BF">
              <w:rPr>
                <w:rFonts w:ascii="Times New Roman" w:hAnsi="Times New Roman" w:cs="Times New Roman"/>
                <w:sz w:val="24"/>
                <w:szCs w:val="24"/>
              </w:rPr>
              <w:t>Fortinet</w:t>
            </w:r>
            <w:proofErr w:type="spellEnd"/>
            <w:r w:rsidRPr="00B306BF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 1 року з моменту закінчення дії існуючого.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BF9" w14:textId="4CB765BB" w:rsidR="009C6F1D" w:rsidRPr="00B306BF" w:rsidRDefault="009C6F1D" w:rsidP="00B306BF">
            <w:pPr>
              <w:spacing w:after="120"/>
              <w:ind w:firstLine="31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</w:pPr>
            <w:r w:rsidRPr="000B2391"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 xml:space="preserve">Можливість користування функціями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 xml:space="preserve">примірника </w:t>
            </w:r>
            <w:r w:rsidRPr="000B2391"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 xml:space="preserve">програмного забезпечення </w:t>
            </w:r>
            <w:proofErr w:type="spellStart"/>
            <w:r w:rsidRPr="000B2391"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>Fortinet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 xml:space="preserve"> </w:t>
            </w:r>
            <w:r w:rsidRPr="000B2391"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 xml:space="preserve"> протягом 1 року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uk-UA"/>
              </w:rPr>
              <w:t>.</w:t>
            </w:r>
          </w:p>
        </w:tc>
      </w:tr>
      <w:tr w:rsidR="00B175EC" w:rsidRPr="00C76C53" w14:paraId="56AEFAEA" w14:textId="77777777" w:rsidTr="00B175EC">
        <w:trPr>
          <w:trHeight w:val="238"/>
          <w:jc w:val="center"/>
        </w:trPr>
        <w:tc>
          <w:tcPr>
            <w:tcW w:w="594" w:type="dxa"/>
            <w:vAlign w:val="center"/>
          </w:tcPr>
          <w:p w14:paraId="05CD8735" w14:textId="5FB1C081" w:rsidR="00B175EC" w:rsidRPr="00B175EC" w:rsidRDefault="00B175EC" w:rsidP="00B175EC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175EC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040" w:type="dxa"/>
            <w:gridSpan w:val="3"/>
            <w:tcBorders>
              <w:right w:val="single" w:sz="4" w:space="0" w:color="auto"/>
            </w:tcBorders>
            <w:vAlign w:val="center"/>
          </w:tcPr>
          <w:p w14:paraId="474C56E9" w14:textId="0D50614F" w:rsidR="00B175EC" w:rsidRPr="00B175EC" w:rsidRDefault="00B175EC" w:rsidP="00B175EC">
            <w:pPr>
              <w:spacing w:after="120"/>
              <w:ind w:firstLine="315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uk-UA"/>
              </w:rPr>
            </w:pPr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Сервісний пакет FortiGate-40F 1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FortiCare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Essential</w:t>
            </w:r>
            <w:proofErr w:type="spellEnd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  <w:proofErr w:type="spellEnd"/>
          </w:p>
        </w:tc>
      </w:tr>
      <w:tr w:rsidR="009C6F1D" w:rsidRPr="00C76C53" w14:paraId="3AA2E72A" w14:textId="77777777" w:rsidTr="00B175EC">
        <w:trPr>
          <w:trHeight w:val="1459"/>
          <w:jc w:val="center"/>
        </w:trPr>
        <w:tc>
          <w:tcPr>
            <w:tcW w:w="594" w:type="dxa"/>
            <w:vAlign w:val="center"/>
          </w:tcPr>
          <w:p w14:paraId="3537754A" w14:textId="25C2A80C" w:rsidR="009C6F1D" w:rsidRDefault="00A12473" w:rsidP="000623D5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662" w:type="dxa"/>
          </w:tcPr>
          <w:p w14:paraId="2B9B75C5" w14:textId="04418D1E" w:rsidR="009C6F1D" w:rsidRPr="000B2391" w:rsidRDefault="009C6F1D" w:rsidP="009C6F1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0B2391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</w:p>
        </w:tc>
        <w:tc>
          <w:tcPr>
            <w:tcW w:w="3118" w:type="dxa"/>
          </w:tcPr>
          <w:p w14:paraId="2B5726B6" w14:textId="77777777" w:rsidR="00CA1338" w:rsidRDefault="009C6F1D" w:rsidP="009C6F1D">
            <w:pPr>
              <w:spacing w:before="40" w:after="40" w:line="240" w:lineRule="auto"/>
              <w:ind w:firstLine="313"/>
              <w:contextualSpacing/>
              <w:jc w:val="both"/>
            </w:pPr>
            <w:r w:rsidRPr="006B745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 </w:t>
            </w:r>
            <w:r w:rsidRPr="006B63FB">
              <w:rPr>
                <w:rFonts w:ascii="Times New Roman" w:hAnsi="Times New Roman" w:cs="Times New Roman"/>
                <w:sz w:val="24"/>
                <w:szCs w:val="24"/>
              </w:rPr>
              <w:t>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54">
              <w:rPr>
                <w:rFonts w:ascii="Times New Roman" w:hAnsi="Times New Roman" w:cs="Times New Roman"/>
                <w:sz w:val="24"/>
                <w:szCs w:val="24"/>
              </w:rPr>
              <w:t>ідтримка</w:t>
            </w:r>
            <w:r w:rsidRPr="000B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1A5">
              <w:rPr>
                <w:rFonts w:ascii="Times New Roman" w:hAnsi="Times New Roman" w:cs="Times New Roman"/>
                <w:sz w:val="24"/>
                <w:szCs w:val="24"/>
              </w:rPr>
              <w:t>від виробника протягом 1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473">
              <w:t xml:space="preserve"> </w:t>
            </w:r>
          </w:p>
          <w:p w14:paraId="0601D0E6" w14:textId="50DF8DFE" w:rsidR="009C6F1D" w:rsidRPr="002A0E4A" w:rsidRDefault="00A12473" w:rsidP="009C6F1D">
            <w:pPr>
              <w:spacing w:before="40" w:after="4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3">
              <w:rPr>
                <w:rFonts w:ascii="Times New Roman" w:hAnsi="Times New Roman" w:cs="Times New Roman"/>
                <w:sz w:val="24"/>
                <w:szCs w:val="24"/>
              </w:rPr>
              <w:t xml:space="preserve">Час відповіді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A12473">
              <w:rPr>
                <w:rFonts w:ascii="Times New Roman" w:hAnsi="Times New Roman" w:cs="Times New Roman"/>
                <w:sz w:val="24"/>
                <w:szCs w:val="24"/>
              </w:rPr>
              <w:t>аступний робочий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C23A" w14:textId="7A269A69" w:rsidR="009C6F1D" w:rsidRPr="002A0E4A" w:rsidRDefault="009C6F1D" w:rsidP="009C6F1D">
            <w:pPr>
              <w:spacing w:after="120"/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B2391">
              <w:rPr>
                <w:rFonts w:ascii="Times New Roman" w:hAnsi="Times New Roman" w:cs="Times New Roman"/>
                <w:sz w:val="24"/>
                <w:szCs w:val="24"/>
              </w:rPr>
              <w:t>Можливість звернення до виробника для усунення технічних проблем програмного забезпечення.</w:t>
            </w:r>
          </w:p>
        </w:tc>
      </w:tr>
    </w:tbl>
    <w:p w14:paraId="6DA6BE4F" w14:textId="77777777" w:rsidR="00035CEE" w:rsidRPr="00616D30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16"/>
          <w:szCs w:val="16"/>
        </w:rPr>
      </w:pPr>
    </w:p>
    <w:p w14:paraId="30DFCBD2" w14:textId="1AB0AF20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415A84A8" w14:textId="77777777" w:rsidR="005F0C3B" w:rsidRDefault="00D55F93" w:rsidP="005F0C3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5F0C3B" w:rsidRPr="00827DCA">
        <w:rPr>
          <w:b/>
          <w:sz w:val="28"/>
          <w:szCs w:val="28"/>
        </w:rPr>
        <w:t>48730000-4</w:t>
      </w:r>
      <w:r w:rsidR="005F0C3B">
        <w:rPr>
          <w:b/>
          <w:sz w:val="28"/>
          <w:szCs w:val="28"/>
        </w:rPr>
        <w:t xml:space="preserve"> </w:t>
      </w:r>
      <w:r w:rsidR="005F0C3B" w:rsidRPr="00827DCA">
        <w:rPr>
          <w:b/>
          <w:sz w:val="28"/>
          <w:szCs w:val="28"/>
        </w:rPr>
        <w:t>Пакети програмного забезпечення для забезпечення безпеки</w:t>
      </w:r>
    </w:p>
    <w:p w14:paraId="6D65185B" w14:textId="2DACBF32" w:rsidR="00D55F93" w:rsidRPr="009533E7" w:rsidRDefault="005F0C3B" w:rsidP="005F0C3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Pr="00827DCA">
        <w:rPr>
          <w:b/>
          <w:sz w:val="28"/>
          <w:szCs w:val="28"/>
        </w:rPr>
        <w:t xml:space="preserve">Програмне забезпечення </w:t>
      </w:r>
      <w:r w:rsidR="00EF6CAB">
        <w:rPr>
          <w:b/>
          <w:sz w:val="28"/>
          <w:szCs w:val="28"/>
        </w:rPr>
        <w:t xml:space="preserve">та сервісний пакет </w:t>
      </w:r>
      <w:proofErr w:type="spellStart"/>
      <w:r w:rsidRPr="00827DCA">
        <w:rPr>
          <w:b/>
          <w:sz w:val="28"/>
          <w:szCs w:val="28"/>
        </w:rPr>
        <w:t>Fortinet</w:t>
      </w:r>
      <w:proofErr w:type="spellEnd"/>
      <w:r w:rsidR="009533E7" w:rsidRPr="00D55F93">
        <w:rPr>
          <w:b/>
          <w:sz w:val="28"/>
          <w:szCs w:val="28"/>
        </w:rPr>
        <w:t>)</w:t>
      </w:r>
    </w:p>
    <w:p w14:paraId="5A645B8F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196A394B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 w:rsidRPr="00EF6CAB">
        <w:rPr>
          <w:b/>
          <w:sz w:val="28"/>
          <w:szCs w:val="28"/>
        </w:rPr>
        <w:t xml:space="preserve">номер / ідентифікатор закупівлі </w:t>
      </w:r>
      <w:r w:rsidR="00993756" w:rsidRPr="00EF6CAB">
        <w:rPr>
          <w:b/>
          <w:sz w:val="28"/>
          <w:szCs w:val="28"/>
        </w:rPr>
        <w:t>UA-2023-</w:t>
      </w:r>
      <w:r w:rsidR="00EF6CAB" w:rsidRPr="00EF6CAB">
        <w:rPr>
          <w:b/>
          <w:sz w:val="28"/>
          <w:szCs w:val="28"/>
        </w:rPr>
        <w:t>11</w:t>
      </w:r>
      <w:r w:rsidR="00993756" w:rsidRPr="00EF6CAB">
        <w:rPr>
          <w:b/>
          <w:sz w:val="28"/>
          <w:szCs w:val="28"/>
        </w:rPr>
        <w:t>-</w:t>
      </w:r>
      <w:r w:rsidR="00EF6CAB" w:rsidRPr="00EF6CAB">
        <w:rPr>
          <w:b/>
          <w:sz w:val="28"/>
          <w:szCs w:val="28"/>
        </w:rPr>
        <w:t>10</w:t>
      </w:r>
      <w:r w:rsidR="00993756" w:rsidRPr="00EF6CAB">
        <w:rPr>
          <w:b/>
          <w:sz w:val="28"/>
          <w:szCs w:val="28"/>
        </w:rPr>
        <w:t>-00</w:t>
      </w:r>
      <w:r w:rsidR="00EF6CAB" w:rsidRPr="00EF6CAB">
        <w:rPr>
          <w:b/>
          <w:sz w:val="28"/>
          <w:szCs w:val="28"/>
        </w:rPr>
        <w:t>3368</w:t>
      </w:r>
      <w:r w:rsidR="00993756" w:rsidRPr="00EF6CAB">
        <w:rPr>
          <w:b/>
          <w:sz w:val="28"/>
          <w:szCs w:val="28"/>
        </w:rPr>
        <w:t>-a</w:t>
      </w:r>
      <w:r w:rsidRPr="00EF6CAB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6D0250FA" w:rsidR="00D55F93" w:rsidRPr="00C436F7" w:rsidRDefault="00665C8D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BD72C9">
        <w:rPr>
          <w:rFonts w:ascii="Times New Roman" w:eastAsia="Times New Roman" w:hAnsi="Times New Roman" w:cs="Times New Roman"/>
          <w:sz w:val="28"/>
          <w:szCs w:val="28"/>
        </w:rPr>
        <w:t>48</w:t>
      </w:r>
      <w:r w:rsidR="00D50A85" w:rsidRPr="00C43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</w:t>
      </w:r>
      <w:r w:rsidR="00D55F93" w:rsidRPr="00405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648EE6E6" w:rsidR="001D7E29" w:rsidRPr="006F6A30" w:rsidRDefault="001D7E29" w:rsidP="001D7E29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</w:p>
    <w:tbl>
      <w:tblPr>
        <w:tblStyle w:val="10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394"/>
      </w:tblGrid>
      <w:tr w:rsidR="00D55F93" w:rsidRPr="00D55F93" w14:paraId="3FC79430" w14:textId="77777777" w:rsidTr="00966CFB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394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66CFB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394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ED3C00">
        <w:trPr>
          <w:trHeight w:val="4561"/>
        </w:trPr>
        <w:tc>
          <w:tcPr>
            <w:tcW w:w="709" w:type="dxa"/>
            <w:vAlign w:val="center"/>
          </w:tcPr>
          <w:p w14:paraId="475B95CE" w14:textId="77777777" w:rsidR="00D55F93" w:rsidRPr="00DA44C7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A4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439B320A" w14:textId="49327795" w:rsidR="00D55F93" w:rsidRPr="00DA44C7" w:rsidRDefault="008612F0" w:rsidP="0015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A4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8D" w:rsidRPr="00DA4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3FF" w:rsidRPr="00D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2C9" w:rsidRPr="00DA4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C8D" w:rsidRPr="00DA4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A85" w:rsidRPr="00DA4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DA4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9FB" w:rsidRPr="00DA4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D55F93" w:rsidRPr="00D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DA4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10" w:type="dxa"/>
            <w:vAlign w:val="center"/>
          </w:tcPr>
          <w:p w14:paraId="0943B421" w14:textId="645939DD" w:rsidR="00D55F93" w:rsidRPr="00DA44C7" w:rsidRDefault="008612F0" w:rsidP="0015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A4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8D" w:rsidRPr="00DA4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3FF" w:rsidRPr="00D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2C9" w:rsidRPr="00DA4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C8D" w:rsidRPr="00DA4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2C9" w:rsidRPr="00DA4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DA44C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D55F93" w:rsidRPr="00DA4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394" w:type="dxa"/>
            <w:vAlign w:val="center"/>
          </w:tcPr>
          <w:p w14:paraId="295C2210" w14:textId="47D6332A" w:rsidR="00D55F93" w:rsidRPr="00FD517F" w:rsidRDefault="00C9592F" w:rsidP="00A8631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5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Очікувана вартість предмета закупівлі/послуги визначена відповідно до підпункту 1 </w:t>
            </w:r>
            <w:r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пункту 1 Розділу </w:t>
            </w:r>
            <w:r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III</w:t>
            </w:r>
            <w:r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Примірної методики визначення вартості предмета закупівлі (затвердженої наказом Міністерства розвитку економіки, торгівлі та сільського господарства України від 18.02.2020 №</w:t>
            </w:r>
            <w:r w:rsidR="00966C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275)</w:t>
            </w:r>
            <w:r w:rsidR="00277084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шляхом аналізу інформації про актуальність цін, що міститься в мережі Інтернет у відкритому доступі.</w:t>
            </w:r>
            <w:r w:rsidR="007A11C5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C6D83F" w14:textId="6C5A2B5A" w:rsidR="007A11C5" w:rsidRPr="00FD517F" w:rsidRDefault="007A11C5" w:rsidP="00A8631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Очікувана вартість</w:t>
            </w:r>
            <w:r w:rsidR="000B2391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03FF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отримання </w:t>
            </w:r>
            <w:r w:rsidR="00020232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1868B3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римірника програмного забезпечення</w:t>
            </w:r>
            <w:r w:rsidR="00FD517F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сервісного пакета </w:t>
            </w:r>
            <w:proofErr w:type="spellStart"/>
            <w:r w:rsidR="00E43701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Fortinet</w:t>
            </w:r>
            <w:proofErr w:type="spellEnd"/>
            <w:r w:rsidR="006B4316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становить </w:t>
            </w:r>
            <w:r w:rsidR="008612F0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51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102A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43701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43701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B4316" w:rsidRPr="00FD51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6B4316" w:rsidRPr="00FD5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грн.</w:t>
            </w:r>
          </w:p>
        </w:tc>
      </w:tr>
    </w:tbl>
    <w:p w14:paraId="5EE101BE" w14:textId="4391B339" w:rsidR="00D55F93" w:rsidRPr="004F6E14" w:rsidRDefault="00272A06" w:rsidP="00186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  <w:t xml:space="preserve"> </w:t>
      </w:r>
    </w:p>
    <w:sectPr w:rsidR="00D55F93" w:rsidRPr="004F6E14" w:rsidSect="00D62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A22"/>
    <w:multiLevelType w:val="hybridMultilevel"/>
    <w:tmpl w:val="BCAEF59C"/>
    <w:lvl w:ilvl="0" w:tplc="40264552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FD25ED"/>
    <w:multiLevelType w:val="hybridMultilevel"/>
    <w:tmpl w:val="4B322E7E"/>
    <w:lvl w:ilvl="0" w:tplc="21B46DC2">
      <w:numFmt w:val="bullet"/>
      <w:lvlText w:val="-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081484060">
    <w:abstractNumId w:val="1"/>
  </w:num>
  <w:num w:numId="2" w16cid:durableId="13218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089C"/>
    <w:rsid w:val="00020232"/>
    <w:rsid w:val="00027112"/>
    <w:rsid w:val="000306AA"/>
    <w:rsid w:val="00035CEE"/>
    <w:rsid w:val="000623D5"/>
    <w:rsid w:val="000A3018"/>
    <w:rsid w:val="000B2391"/>
    <w:rsid w:val="000C28A3"/>
    <w:rsid w:val="000C42A7"/>
    <w:rsid w:val="000D097D"/>
    <w:rsid w:val="000E0156"/>
    <w:rsid w:val="000E31E4"/>
    <w:rsid w:val="000F5FFC"/>
    <w:rsid w:val="000F6227"/>
    <w:rsid w:val="00102AB3"/>
    <w:rsid w:val="001119BA"/>
    <w:rsid w:val="00153D48"/>
    <w:rsid w:val="00156E13"/>
    <w:rsid w:val="00166DF8"/>
    <w:rsid w:val="001753E7"/>
    <w:rsid w:val="0018184B"/>
    <w:rsid w:val="001868B3"/>
    <w:rsid w:val="001A2541"/>
    <w:rsid w:val="001A3DF9"/>
    <w:rsid w:val="001B1AFE"/>
    <w:rsid w:val="001B3BFA"/>
    <w:rsid w:val="001C6955"/>
    <w:rsid w:val="001D7E29"/>
    <w:rsid w:val="00210ABA"/>
    <w:rsid w:val="00222891"/>
    <w:rsid w:val="00254DC4"/>
    <w:rsid w:val="00266650"/>
    <w:rsid w:val="00270423"/>
    <w:rsid w:val="0027134F"/>
    <w:rsid w:val="00272A06"/>
    <w:rsid w:val="00277084"/>
    <w:rsid w:val="00277F38"/>
    <w:rsid w:val="0029035B"/>
    <w:rsid w:val="002A0E4A"/>
    <w:rsid w:val="002B230D"/>
    <w:rsid w:val="002C623D"/>
    <w:rsid w:val="002D2732"/>
    <w:rsid w:val="00303F7A"/>
    <w:rsid w:val="003343C4"/>
    <w:rsid w:val="0036695F"/>
    <w:rsid w:val="00383018"/>
    <w:rsid w:val="003A2511"/>
    <w:rsid w:val="003C2ED3"/>
    <w:rsid w:val="003C636F"/>
    <w:rsid w:val="0040414D"/>
    <w:rsid w:val="0040527F"/>
    <w:rsid w:val="004263BE"/>
    <w:rsid w:val="00446E94"/>
    <w:rsid w:val="00451764"/>
    <w:rsid w:val="00454B81"/>
    <w:rsid w:val="00460CF5"/>
    <w:rsid w:val="00467C40"/>
    <w:rsid w:val="0049730B"/>
    <w:rsid w:val="004B03FF"/>
    <w:rsid w:val="004B594F"/>
    <w:rsid w:val="004F6E14"/>
    <w:rsid w:val="005845B1"/>
    <w:rsid w:val="005905EA"/>
    <w:rsid w:val="005A524E"/>
    <w:rsid w:val="005A6E6A"/>
    <w:rsid w:val="005F0ACA"/>
    <w:rsid w:val="005F0C3B"/>
    <w:rsid w:val="00616D30"/>
    <w:rsid w:val="0062259C"/>
    <w:rsid w:val="00625B84"/>
    <w:rsid w:val="00626D53"/>
    <w:rsid w:val="0063195A"/>
    <w:rsid w:val="00641B5F"/>
    <w:rsid w:val="00655823"/>
    <w:rsid w:val="00665C8D"/>
    <w:rsid w:val="00674842"/>
    <w:rsid w:val="00676353"/>
    <w:rsid w:val="00687545"/>
    <w:rsid w:val="006B4316"/>
    <w:rsid w:val="006B63FB"/>
    <w:rsid w:val="006B7454"/>
    <w:rsid w:val="006C6F2D"/>
    <w:rsid w:val="006D5682"/>
    <w:rsid w:val="006E0E12"/>
    <w:rsid w:val="006E3445"/>
    <w:rsid w:val="006F6A30"/>
    <w:rsid w:val="00746449"/>
    <w:rsid w:val="0076387A"/>
    <w:rsid w:val="00772C3D"/>
    <w:rsid w:val="00776ED4"/>
    <w:rsid w:val="0078275F"/>
    <w:rsid w:val="00795C7E"/>
    <w:rsid w:val="007A11C5"/>
    <w:rsid w:val="007A2214"/>
    <w:rsid w:val="007C34B2"/>
    <w:rsid w:val="007D25A2"/>
    <w:rsid w:val="007E724D"/>
    <w:rsid w:val="00806CC9"/>
    <w:rsid w:val="00811EBA"/>
    <w:rsid w:val="0081398D"/>
    <w:rsid w:val="00824A69"/>
    <w:rsid w:val="00824E8A"/>
    <w:rsid w:val="0082777D"/>
    <w:rsid w:val="00827DCA"/>
    <w:rsid w:val="0083232C"/>
    <w:rsid w:val="00846E60"/>
    <w:rsid w:val="008612F0"/>
    <w:rsid w:val="008946A2"/>
    <w:rsid w:val="00897AC7"/>
    <w:rsid w:val="008D790C"/>
    <w:rsid w:val="00904E0F"/>
    <w:rsid w:val="00930B76"/>
    <w:rsid w:val="00932738"/>
    <w:rsid w:val="0093274E"/>
    <w:rsid w:val="00944898"/>
    <w:rsid w:val="009524B1"/>
    <w:rsid w:val="009533E7"/>
    <w:rsid w:val="00963C7A"/>
    <w:rsid w:val="00966CFB"/>
    <w:rsid w:val="00993756"/>
    <w:rsid w:val="009C1202"/>
    <w:rsid w:val="009C6F1D"/>
    <w:rsid w:val="009D1690"/>
    <w:rsid w:val="009D4F59"/>
    <w:rsid w:val="009E5420"/>
    <w:rsid w:val="009F7351"/>
    <w:rsid w:val="00A11C3A"/>
    <w:rsid w:val="00A12473"/>
    <w:rsid w:val="00A204CF"/>
    <w:rsid w:val="00A3223F"/>
    <w:rsid w:val="00A51298"/>
    <w:rsid w:val="00A85057"/>
    <w:rsid w:val="00A86316"/>
    <w:rsid w:val="00AA4DB6"/>
    <w:rsid w:val="00AC6EA5"/>
    <w:rsid w:val="00B175EC"/>
    <w:rsid w:val="00B26978"/>
    <w:rsid w:val="00B306BF"/>
    <w:rsid w:val="00B70269"/>
    <w:rsid w:val="00B76846"/>
    <w:rsid w:val="00BA2083"/>
    <w:rsid w:val="00BB42AA"/>
    <w:rsid w:val="00BC281F"/>
    <w:rsid w:val="00BD253E"/>
    <w:rsid w:val="00BD6DC6"/>
    <w:rsid w:val="00BD72C9"/>
    <w:rsid w:val="00BE66F7"/>
    <w:rsid w:val="00C01E3E"/>
    <w:rsid w:val="00C15C6A"/>
    <w:rsid w:val="00C3605A"/>
    <w:rsid w:val="00C436F7"/>
    <w:rsid w:val="00C679FB"/>
    <w:rsid w:val="00C702C9"/>
    <w:rsid w:val="00C9592F"/>
    <w:rsid w:val="00CA036B"/>
    <w:rsid w:val="00CA1338"/>
    <w:rsid w:val="00CA4654"/>
    <w:rsid w:val="00CA54B7"/>
    <w:rsid w:val="00CE7DB3"/>
    <w:rsid w:val="00CF5C0F"/>
    <w:rsid w:val="00CF5FE3"/>
    <w:rsid w:val="00D0477C"/>
    <w:rsid w:val="00D07670"/>
    <w:rsid w:val="00D2512F"/>
    <w:rsid w:val="00D50A85"/>
    <w:rsid w:val="00D55F93"/>
    <w:rsid w:val="00D62D84"/>
    <w:rsid w:val="00D67E30"/>
    <w:rsid w:val="00D73DDB"/>
    <w:rsid w:val="00D73E72"/>
    <w:rsid w:val="00D90787"/>
    <w:rsid w:val="00D94BBF"/>
    <w:rsid w:val="00DA44C7"/>
    <w:rsid w:val="00DB141A"/>
    <w:rsid w:val="00DD5187"/>
    <w:rsid w:val="00E26651"/>
    <w:rsid w:val="00E341A5"/>
    <w:rsid w:val="00E43701"/>
    <w:rsid w:val="00E5716F"/>
    <w:rsid w:val="00E6526A"/>
    <w:rsid w:val="00E97761"/>
    <w:rsid w:val="00EA4C63"/>
    <w:rsid w:val="00EB44AE"/>
    <w:rsid w:val="00ED3C00"/>
    <w:rsid w:val="00EE2325"/>
    <w:rsid w:val="00EF6CAB"/>
    <w:rsid w:val="00EF700F"/>
    <w:rsid w:val="00F26F56"/>
    <w:rsid w:val="00F32D98"/>
    <w:rsid w:val="00F37CD5"/>
    <w:rsid w:val="00F54ED9"/>
    <w:rsid w:val="00F65D77"/>
    <w:rsid w:val="00FC0FD9"/>
    <w:rsid w:val="00FD517F"/>
    <w:rsid w:val="00FD55C1"/>
    <w:rsid w:val="00FE0405"/>
    <w:rsid w:val="00FE0D55"/>
    <w:rsid w:val="00FE57B3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69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695F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E34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123</cp:revision>
  <cp:lastPrinted>2021-01-13T16:12:00Z</cp:lastPrinted>
  <dcterms:created xsi:type="dcterms:W3CDTF">2023-04-04T13:17:00Z</dcterms:created>
  <dcterms:modified xsi:type="dcterms:W3CDTF">2023-11-13T13:09:00Z</dcterms:modified>
</cp:coreProperties>
</file>